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大数据与人工智能学院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(1)授课计划、教学大纲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能够结合课程标准并结合学生实际，计划详细、具体，可操作性强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翻阅授课计划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，查看教学大纲编制进度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(2)教学日志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(4)新开课申请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新开课申请表及相关材料（新开课课程清单、新开课申请表、教学大纲、考核大纲、教案等）完备、详细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翻阅新开课申请表及相关材料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教学内容正确，重难点突出，知识循序渐进；文字、图像、音频、视频切合教学主题，匹配适当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)教研室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活动,每个教研室每学期集体活动不少于4次(期中检查时须完成2次)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（需有活动图片）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NjYjUwYjYwODc5YmE3N2QzZWVkMjhhZWE2MG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5A94C99"/>
    <w:rsid w:val="063A71D2"/>
    <w:rsid w:val="07AC5A15"/>
    <w:rsid w:val="133948B1"/>
    <w:rsid w:val="18FC5B7F"/>
    <w:rsid w:val="192E53A2"/>
    <w:rsid w:val="199F37ED"/>
    <w:rsid w:val="1C746B04"/>
    <w:rsid w:val="202016A2"/>
    <w:rsid w:val="21CA0EF5"/>
    <w:rsid w:val="2B5B05EA"/>
    <w:rsid w:val="33955AC0"/>
    <w:rsid w:val="34715837"/>
    <w:rsid w:val="3A0A2075"/>
    <w:rsid w:val="3B6801BA"/>
    <w:rsid w:val="4B04021D"/>
    <w:rsid w:val="4CCD00DE"/>
    <w:rsid w:val="4DA0439B"/>
    <w:rsid w:val="504D4E5B"/>
    <w:rsid w:val="52944C9B"/>
    <w:rsid w:val="54E12DF6"/>
    <w:rsid w:val="54FE143F"/>
    <w:rsid w:val="58555460"/>
    <w:rsid w:val="5F1871E8"/>
    <w:rsid w:val="60C85460"/>
    <w:rsid w:val="62255EA3"/>
    <w:rsid w:val="70EC5E44"/>
    <w:rsid w:val="7506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439</Words>
  <Characters>2506</Characters>
  <Lines>20</Lines>
  <Paragraphs>5</Paragraphs>
  <TotalTime>16</TotalTime>
  <ScaleCrop>false</ScaleCrop>
  <LinksUpToDate>false</LinksUpToDate>
  <CharactersWithSpaces>2940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鹿</cp:lastModifiedBy>
  <cp:lastPrinted>2022-10-21T06:56:19Z</cp:lastPrinted>
  <dcterms:modified xsi:type="dcterms:W3CDTF">2022-10-21T07:12:37Z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FE1D7264AEBD42B5A3AAA8633F7C0994</vt:lpwstr>
  </property>
</Properties>
</file>